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AB" w:rsidRPr="00C44A0B" w:rsidRDefault="007007AB" w:rsidP="007007AB">
      <w:pPr>
        <w:widowControl w:val="0"/>
        <w:spacing w:line="240" w:lineRule="exact"/>
        <w:ind w:left="426"/>
        <w:jc w:val="right"/>
        <w:rPr>
          <w:rFonts w:ascii="Times New Roman" w:hAnsi="Times New Roman"/>
          <w:sz w:val="22"/>
          <w:szCs w:val="28"/>
        </w:rPr>
      </w:pPr>
      <w:r w:rsidRPr="00C44A0B">
        <w:rPr>
          <w:rFonts w:ascii="Times New Roman" w:hAnsi="Times New Roman"/>
          <w:sz w:val="22"/>
          <w:szCs w:val="28"/>
        </w:rPr>
        <w:t>Приложение 1 к приказу</w:t>
      </w:r>
    </w:p>
    <w:p w:rsidR="007007AB" w:rsidRPr="00C44A0B" w:rsidRDefault="007007AB" w:rsidP="007007AB">
      <w:pPr>
        <w:pStyle w:val="a3"/>
        <w:spacing w:after="0"/>
        <w:ind w:left="214"/>
        <w:jc w:val="right"/>
        <w:rPr>
          <w:noProof/>
          <w:sz w:val="22"/>
          <w:szCs w:val="28"/>
          <w:lang w:eastAsia="ru-RU"/>
        </w:rPr>
      </w:pPr>
      <w:r w:rsidRPr="00C44A0B">
        <w:rPr>
          <w:noProof/>
          <w:sz w:val="22"/>
          <w:szCs w:val="28"/>
          <w:lang w:eastAsia="ru-RU"/>
        </w:rPr>
        <w:t>Муниципального бюджетного общеобразовательного</w:t>
      </w:r>
    </w:p>
    <w:p w:rsidR="007007AB" w:rsidRPr="00C44A0B" w:rsidRDefault="007007AB" w:rsidP="007007AB">
      <w:pPr>
        <w:pStyle w:val="a3"/>
        <w:spacing w:after="0"/>
        <w:ind w:left="214"/>
        <w:jc w:val="right"/>
        <w:rPr>
          <w:noProof/>
          <w:sz w:val="22"/>
          <w:szCs w:val="28"/>
          <w:lang w:eastAsia="ru-RU"/>
        </w:rPr>
      </w:pPr>
      <w:r w:rsidRPr="00C44A0B">
        <w:rPr>
          <w:noProof/>
          <w:sz w:val="22"/>
          <w:szCs w:val="28"/>
          <w:lang w:eastAsia="ru-RU"/>
        </w:rPr>
        <w:t xml:space="preserve"> учреждения  «Средняя общеобразовательная школа № 4»</w:t>
      </w:r>
    </w:p>
    <w:p w:rsidR="007007AB" w:rsidRPr="00C44A0B" w:rsidRDefault="007007AB" w:rsidP="007007AB">
      <w:pPr>
        <w:pStyle w:val="a3"/>
        <w:spacing w:after="0"/>
        <w:ind w:left="214"/>
        <w:jc w:val="right"/>
        <w:rPr>
          <w:noProof/>
          <w:sz w:val="22"/>
          <w:szCs w:val="28"/>
          <w:lang w:eastAsia="ru-RU"/>
        </w:rPr>
      </w:pPr>
      <w:r w:rsidRPr="00C44A0B">
        <w:rPr>
          <w:noProof/>
          <w:sz w:val="22"/>
          <w:szCs w:val="28"/>
          <w:lang w:eastAsia="ru-RU"/>
        </w:rPr>
        <w:t xml:space="preserve"> №  32    от 09.02.2021г</w:t>
      </w:r>
    </w:p>
    <w:p w:rsidR="007007AB" w:rsidRPr="00C44A0B" w:rsidRDefault="007007AB" w:rsidP="007007AB">
      <w:pPr>
        <w:widowControl w:val="0"/>
        <w:spacing w:line="240" w:lineRule="exact"/>
        <w:ind w:left="426"/>
        <w:jc w:val="right"/>
        <w:rPr>
          <w:rFonts w:ascii="Times New Roman" w:hAnsi="Times New Roman"/>
          <w:sz w:val="28"/>
          <w:szCs w:val="28"/>
        </w:rPr>
      </w:pPr>
    </w:p>
    <w:p w:rsidR="007007AB" w:rsidRPr="00C44A0B" w:rsidRDefault="007007AB" w:rsidP="007007AB">
      <w:pPr>
        <w:widowControl w:val="0"/>
        <w:spacing w:line="240" w:lineRule="exact"/>
        <w:ind w:left="426"/>
        <w:jc w:val="right"/>
        <w:rPr>
          <w:rFonts w:ascii="Times New Roman" w:hAnsi="Times New Roman"/>
          <w:sz w:val="28"/>
          <w:szCs w:val="28"/>
        </w:rPr>
      </w:pPr>
    </w:p>
    <w:p w:rsidR="007007AB" w:rsidRPr="00C44A0B" w:rsidRDefault="007007AB" w:rsidP="007007AB">
      <w:pPr>
        <w:widowControl w:val="0"/>
        <w:spacing w:line="240" w:lineRule="exact"/>
        <w:ind w:left="426"/>
        <w:jc w:val="center"/>
        <w:rPr>
          <w:rFonts w:ascii="Times New Roman" w:hAnsi="Times New Roman"/>
          <w:sz w:val="28"/>
          <w:szCs w:val="28"/>
        </w:rPr>
      </w:pPr>
    </w:p>
    <w:p w:rsidR="007007AB" w:rsidRPr="00C44A0B" w:rsidRDefault="007007AB" w:rsidP="007007AB">
      <w:pPr>
        <w:widowControl w:val="0"/>
        <w:spacing w:line="240" w:lineRule="exact"/>
        <w:ind w:left="426"/>
        <w:jc w:val="center"/>
        <w:rPr>
          <w:rFonts w:ascii="Times New Roman" w:hAnsi="Times New Roman"/>
          <w:sz w:val="28"/>
          <w:szCs w:val="28"/>
        </w:rPr>
      </w:pPr>
    </w:p>
    <w:p w:rsidR="007007AB" w:rsidRPr="00C44A0B" w:rsidRDefault="007007AB" w:rsidP="007007AB">
      <w:pPr>
        <w:widowControl w:val="0"/>
        <w:ind w:left="426"/>
        <w:jc w:val="center"/>
        <w:rPr>
          <w:rFonts w:ascii="Times New Roman" w:hAnsi="Times New Roman"/>
          <w:sz w:val="28"/>
          <w:szCs w:val="28"/>
        </w:rPr>
      </w:pPr>
      <w:r w:rsidRPr="00C44A0B">
        <w:rPr>
          <w:rFonts w:ascii="Times New Roman" w:hAnsi="Times New Roman"/>
          <w:sz w:val="28"/>
          <w:szCs w:val="28"/>
        </w:rPr>
        <w:t xml:space="preserve">План </w:t>
      </w:r>
    </w:p>
    <w:p w:rsidR="007007AB" w:rsidRPr="00C44A0B" w:rsidRDefault="007007AB" w:rsidP="007007AB">
      <w:pPr>
        <w:widowControl w:val="0"/>
        <w:ind w:left="426"/>
        <w:jc w:val="center"/>
        <w:rPr>
          <w:rFonts w:ascii="Times New Roman" w:hAnsi="Times New Roman"/>
          <w:sz w:val="28"/>
          <w:szCs w:val="28"/>
        </w:rPr>
      </w:pPr>
      <w:r w:rsidRPr="00C44A0B">
        <w:rPr>
          <w:rFonts w:ascii="Times New Roman" w:hAnsi="Times New Roman"/>
          <w:sz w:val="28"/>
          <w:szCs w:val="28"/>
        </w:rPr>
        <w:t xml:space="preserve">мероприятий по созданию и функционированию </w:t>
      </w:r>
      <w:r w:rsidRPr="00C44A0B">
        <w:rPr>
          <w:rFonts w:ascii="Times New Roman" w:hAnsi="Times New Roman"/>
          <w:sz w:val="28"/>
          <w:szCs w:val="28"/>
          <w:lang w:eastAsia="ar-SA"/>
        </w:rPr>
        <w:t xml:space="preserve">Центра </w:t>
      </w:r>
      <w:r w:rsidRPr="00C44A0B">
        <w:rPr>
          <w:rFonts w:ascii="Times New Roman" w:hAnsi="Times New Roman"/>
          <w:sz w:val="28"/>
          <w:szCs w:val="28"/>
        </w:rPr>
        <w:t>образования естественно-научной и технологической направленностей «Точка роста»</w:t>
      </w:r>
    </w:p>
    <w:p w:rsidR="007007AB" w:rsidRPr="00C44A0B" w:rsidRDefault="007007AB" w:rsidP="007007AB">
      <w:pPr>
        <w:pStyle w:val="a3"/>
        <w:spacing w:after="0"/>
        <w:ind w:left="214"/>
        <w:jc w:val="center"/>
        <w:rPr>
          <w:noProof/>
          <w:sz w:val="28"/>
          <w:szCs w:val="28"/>
          <w:lang w:eastAsia="ru-RU"/>
        </w:rPr>
      </w:pPr>
      <w:r w:rsidRPr="00C44A0B">
        <w:rPr>
          <w:sz w:val="28"/>
          <w:szCs w:val="28"/>
        </w:rPr>
        <w:t xml:space="preserve">в </w:t>
      </w:r>
      <w:r w:rsidRPr="00C44A0B">
        <w:rPr>
          <w:noProof/>
          <w:sz w:val="28"/>
          <w:szCs w:val="28"/>
          <w:lang w:eastAsia="ru-RU"/>
        </w:rPr>
        <w:t xml:space="preserve">Муниципальном бюджтном общеобразовательном учреждении </w:t>
      </w:r>
    </w:p>
    <w:p w:rsidR="007007AB" w:rsidRPr="00C44A0B" w:rsidRDefault="007007AB" w:rsidP="007007AB">
      <w:pPr>
        <w:pStyle w:val="a3"/>
        <w:spacing w:after="0"/>
        <w:ind w:left="214"/>
        <w:jc w:val="center"/>
        <w:rPr>
          <w:sz w:val="28"/>
          <w:szCs w:val="28"/>
        </w:rPr>
      </w:pPr>
      <w:r w:rsidRPr="00C44A0B">
        <w:rPr>
          <w:noProof/>
          <w:sz w:val="28"/>
          <w:szCs w:val="28"/>
          <w:lang w:eastAsia="ru-RU"/>
        </w:rPr>
        <w:t>«Средняя общеобразовательная школа № 4»</w:t>
      </w:r>
    </w:p>
    <w:p w:rsidR="007007AB" w:rsidRPr="00C44A0B" w:rsidRDefault="007007AB" w:rsidP="007007AB">
      <w:pPr>
        <w:widowControl w:val="0"/>
        <w:spacing w:line="240" w:lineRule="exact"/>
        <w:ind w:left="42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007AB" w:rsidRPr="00C44A0B" w:rsidRDefault="007007AB" w:rsidP="007007AB">
      <w:pPr>
        <w:widowControl w:val="0"/>
        <w:spacing w:line="240" w:lineRule="exact"/>
        <w:ind w:left="426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428"/>
        <w:gridCol w:w="2503"/>
        <w:gridCol w:w="2947"/>
      </w:tblGrid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007AB" w:rsidRPr="00C44A0B" w:rsidTr="00003DC0">
        <w:trPr>
          <w:trHeight w:val="433"/>
        </w:trPr>
        <w:tc>
          <w:tcPr>
            <w:tcW w:w="733" w:type="dxa"/>
            <w:vAlign w:val="center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4A0B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3428" w:type="dxa"/>
            <w:vAlign w:val="center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4A0B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2503" w:type="dxa"/>
            <w:vAlign w:val="center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4A0B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2947" w:type="dxa"/>
            <w:vAlign w:val="center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4A0B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  <w:tr w:rsidR="007007AB" w:rsidRPr="00C44A0B" w:rsidTr="00003DC0">
        <w:trPr>
          <w:trHeight w:val="433"/>
        </w:trPr>
        <w:tc>
          <w:tcPr>
            <w:tcW w:w="9611" w:type="dxa"/>
            <w:gridSpan w:val="4"/>
            <w:vAlign w:val="center"/>
          </w:tcPr>
          <w:p w:rsidR="007007AB" w:rsidRPr="00C44A0B" w:rsidRDefault="007007AB" w:rsidP="00003D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Организационные мероприятия по созданию Центра «Точка роста»</w:t>
            </w:r>
            <w:r w:rsidRPr="00C44A0B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Внесение изменений в Устав общеобразовательной организации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Февраль 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7007AB" w:rsidRPr="00C44A0B" w:rsidTr="00003DC0">
        <w:trPr>
          <w:trHeight w:val="1977"/>
        </w:trPr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регистрация новой редакции Устава в Межрайонной ИФНС России №8 по Ставропольскому краю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Март 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Разработка локальных нормативных актов, регулирующих работу Центра.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Февраль - Март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 начале реализации проекта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 Март, апрель 2021года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color w:val="000000"/>
                <w:sz w:val="26"/>
                <w:szCs w:val="26"/>
              </w:rPr>
              <w:t>Презентация проекта и концепции Центра  для различных аудиторий (обучающиеся, родители, педагоги)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Апрель, май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color w:val="000000"/>
                <w:sz w:val="26"/>
                <w:szCs w:val="26"/>
              </w:rPr>
              <w:t>Освещение мероприятий по повышению квалификации педагогов Центра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Апрель-ноябрь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Создание Интернет странички на сайте школы.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Февраль - Март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организации, технический специалист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Повышение квалификации (профессионального мастерства) работников Центра и педагогов</w:t>
            </w: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lastRenderedPageBreak/>
              <w:t>Апрель-ноябрь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Информация о проведении ремонтных работ помещений Центра в соответствии с дизайн -проектом, закупка оборудования  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июнь – июль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Проведение ремонтных работ помещений Центра в соответствии с дизайн -проектом, закупка оборудования  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июль - август 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Организация набора детей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Разработка и утверждение плана учебно-воспитательных, внеурочных ресурсных мероприятий Центра.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Торжественное открытие Центра в общеобразовательной организации. Информационное освещение в СМИ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сентябрь 2021 </w:t>
            </w: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 xml:space="preserve">Руководитель Образовательной организации </w:t>
            </w:r>
          </w:p>
        </w:tc>
      </w:tr>
      <w:tr w:rsidR="007007AB" w:rsidRPr="00C44A0B" w:rsidTr="00003DC0">
        <w:tc>
          <w:tcPr>
            <w:tcW w:w="73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28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Мониторинг реализации мероприятий дорожной карты.</w:t>
            </w:r>
          </w:p>
        </w:tc>
        <w:tc>
          <w:tcPr>
            <w:tcW w:w="2503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2947" w:type="dxa"/>
          </w:tcPr>
          <w:p w:rsidR="007007AB" w:rsidRPr="00C44A0B" w:rsidRDefault="007007AB" w:rsidP="00003DC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A0B">
              <w:rPr>
                <w:rFonts w:ascii="Times New Roman" w:hAnsi="Times New Roman"/>
                <w:sz w:val="26"/>
                <w:szCs w:val="26"/>
              </w:rPr>
              <w:t>Руководитель Образовательной организации</w:t>
            </w:r>
          </w:p>
        </w:tc>
      </w:tr>
    </w:tbl>
    <w:p w:rsidR="007007AB" w:rsidRPr="00C44A0B" w:rsidRDefault="007007AB" w:rsidP="007007AB">
      <w:pPr>
        <w:widowControl w:val="0"/>
        <w:spacing w:line="240" w:lineRule="exact"/>
        <w:ind w:left="426"/>
        <w:jc w:val="center"/>
        <w:rPr>
          <w:rFonts w:ascii="Times New Roman" w:hAnsi="Times New Roman"/>
          <w:sz w:val="28"/>
          <w:szCs w:val="28"/>
        </w:rPr>
      </w:pPr>
    </w:p>
    <w:p w:rsidR="007007AB" w:rsidRPr="00C44A0B" w:rsidRDefault="007007AB" w:rsidP="007007A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2E0771" w:rsidRDefault="002E0771">
      <w:bookmarkStart w:id="0" w:name="_GoBack"/>
      <w:bookmarkEnd w:id="0"/>
    </w:p>
    <w:sectPr w:rsidR="002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AB"/>
    <w:rsid w:val="002E0771"/>
    <w:rsid w:val="007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E5CA-EBE5-470E-8381-2C424F8F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7AB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007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2021-10-06T18:01:00Z</dcterms:created>
  <dcterms:modified xsi:type="dcterms:W3CDTF">2021-10-06T18:02:00Z</dcterms:modified>
</cp:coreProperties>
</file>